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9"/>
      </w:tblGrid>
      <w:tr w:rsidR="003A1936" w:rsidRPr="00D52830" w:rsidTr="00F35A51">
        <w:trPr>
          <w:trHeight w:val="628"/>
        </w:trPr>
        <w:tc>
          <w:tcPr>
            <w:tcW w:w="4619" w:type="dxa"/>
            <w:shd w:val="clear" w:color="auto" w:fill="auto"/>
          </w:tcPr>
          <w:p w:rsidR="003A1936" w:rsidRPr="00D52830" w:rsidRDefault="00F50CBA" w:rsidP="00B17121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>виділення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в натурі (на місцевості)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 xml:space="preserve"> земельної частки (паю)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B17121" w:rsidRDefault="003A1936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  <w:r w:rsidRPr="00D52830">
        <w:rPr>
          <w:szCs w:val="28"/>
          <w:lang w:val="uk-UA"/>
        </w:rPr>
        <w:t>Розглянувши</w:t>
      </w:r>
      <w:r w:rsidR="00F35A51">
        <w:rPr>
          <w:szCs w:val="28"/>
          <w:lang w:val="uk-UA"/>
        </w:rPr>
        <w:t xml:space="preserve"> звернення </w:t>
      </w:r>
      <w:r w:rsidR="003C67BC">
        <w:rPr>
          <w:szCs w:val="28"/>
          <w:lang w:val="uk-UA"/>
        </w:rPr>
        <w:t xml:space="preserve">Тесленка </w:t>
      </w:r>
      <w:r w:rsidR="00E22B5A">
        <w:rPr>
          <w:szCs w:val="28"/>
          <w:lang w:val="uk-UA"/>
        </w:rPr>
        <w:t>Миколи</w:t>
      </w:r>
      <w:r w:rsidR="0082161B">
        <w:rPr>
          <w:szCs w:val="28"/>
          <w:lang w:val="uk-UA"/>
        </w:rPr>
        <w:t xml:space="preserve"> Васильовича</w:t>
      </w:r>
      <w:r w:rsidR="006214DB">
        <w:rPr>
          <w:szCs w:val="28"/>
          <w:lang w:val="uk-UA"/>
        </w:rPr>
        <w:t xml:space="preserve"> та додані до нього матеріали,</w:t>
      </w:r>
      <w:r w:rsidRPr="00D52830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6214DB">
        <w:rPr>
          <w:szCs w:val="28"/>
          <w:lang w:val="uk-UA"/>
        </w:rPr>
        <w:t>, пункту 1 ст. 81</w:t>
      </w:r>
      <w:r w:rsidRPr="00D52830">
        <w:rPr>
          <w:szCs w:val="28"/>
          <w:lang w:val="uk-UA"/>
        </w:rPr>
        <w:t xml:space="preserve"> Земельного кодексу України, ст. </w:t>
      </w:r>
      <w:r w:rsidR="006214DB">
        <w:rPr>
          <w:szCs w:val="28"/>
          <w:lang w:val="uk-UA"/>
        </w:rPr>
        <w:t>1, 3, 5</w:t>
      </w:r>
      <w:r w:rsidRPr="00D52830">
        <w:rPr>
          <w:szCs w:val="28"/>
          <w:lang w:val="uk-UA"/>
        </w:rPr>
        <w:t xml:space="preserve"> Закону України "Про </w:t>
      </w:r>
      <w:r w:rsidR="006214DB">
        <w:rPr>
          <w:szCs w:val="28"/>
          <w:lang w:val="uk-UA"/>
        </w:rPr>
        <w:t>порядок виділення в натурі (на місцевості) земельних ділянок власникам земельних часток (паїв)</w:t>
      </w:r>
      <w:r w:rsidRPr="00D52830">
        <w:rPr>
          <w:szCs w:val="28"/>
          <w:lang w:val="uk-UA"/>
        </w:rPr>
        <w:t>",</w:t>
      </w:r>
      <w:r w:rsidR="00B17121">
        <w:rPr>
          <w:szCs w:val="28"/>
          <w:lang w:val="uk-UA"/>
        </w:rPr>
        <w:t xml:space="preserve"> Закону України "Про землеустрій", </w:t>
      </w:r>
      <w:r w:rsidRPr="00D52830">
        <w:rPr>
          <w:szCs w:val="28"/>
          <w:lang w:val="uk-UA"/>
        </w:rPr>
        <w:t xml:space="preserve"> керуючись Законом України "Про місцеве самоврядування в Україні",</w:t>
      </w:r>
      <w:r w:rsidR="00B17121">
        <w:rPr>
          <w:szCs w:val="28"/>
          <w:lang w:val="uk-UA"/>
        </w:rPr>
        <w:t xml:space="preserve"> </w:t>
      </w:r>
      <w:r w:rsidR="006214DB">
        <w:rPr>
          <w:szCs w:val="28"/>
          <w:lang w:val="uk-UA"/>
        </w:rPr>
        <w:t xml:space="preserve"> </w:t>
      </w:r>
      <w:r w:rsidRPr="00D52830">
        <w:rPr>
          <w:szCs w:val="28"/>
          <w:lang w:val="uk-UA"/>
        </w:rPr>
        <w:t xml:space="preserve"> </w:t>
      </w:r>
      <w:r w:rsidR="006214DB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214DB">
        <w:rPr>
          <w:kern w:val="2"/>
          <w:szCs w:val="28"/>
          <w:lang w:val="uk-UA"/>
        </w:rPr>
        <w:t xml:space="preserve">, </w:t>
      </w:r>
      <w:r w:rsidR="006214DB" w:rsidRPr="00E66EF7">
        <w:rPr>
          <w:rFonts w:eastAsia="Andale Sans UI"/>
          <w:kern w:val="2"/>
          <w:szCs w:val="28"/>
          <w:lang w:val="uk-UA"/>
        </w:rPr>
        <w:t>міська рада</w:t>
      </w:r>
    </w:p>
    <w:p w:rsidR="00E22B5A" w:rsidRPr="004B6E16" w:rsidRDefault="00E22B5A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</w:p>
    <w:p w:rsidR="00B17121" w:rsidRDefault="003A1936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E22B5A" w:rsidRPr="006214DB" w:rsidRDefault="00E22B5A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B17121" w:rsidRDefault="006214DB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Виділити земельну частку (пай)</w:t>
      </w:r>
      <w:r w:rsidR="00785E9A">
        <w:rPr>
          <w:szCs w:val="28"/>
          <w:lang w:val="uk-UA"/>
        </w:rPr>
        <w:t xml:space="preserve"> в натурі (на місцевості) власнику права на земельну частку (пай) </w:t>
      </w:r>
      <w:r w:rsidR="00E22B5A">
        <w:rPr>
          <w:szCs w:val="28"/>
          <w:lang w:val="uk-UA"/>
        </w:rPr>
        <w:t>Тесленку Миколі</w:t>
      </w:r>
      <w:r w:rsidR="0082161B">
        <w:rPr>
          <w:szCs w:val="28"/>
          <w:lang w:val="uk-UA"/>
        </w:rPr>
        <w:t xml:space="preserve"> Васильовичу</w:t>
      </w:r>
      <w:r w:rsidR="00785E9A">
        <w:rPr>
          <w:szCs w:val="28"/>
          <w:lang w:val="uk-UA"/>
        </w:rPr>
        <w:t xml:space="preserve"> та 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6214DB" w:rsidRPr="006214DB" w:rsidRDefault="00B17121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 w:rsidR="00E22B5A">
        <w:rPr>
          <w:rFonts w:eastAsia="Andale Sans UI" w:cs="Tahoma"/>
          <w:kern w:val="1"/>
          <w:szCs w:val="28"/>
          <w:lang w:val="uk-UA" w:bidi="ru-RU"/>
        </w:rPr>
        <w:t>7840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2623287200:0</w:t>
      </w:r>
      <w:r w:rsidR="0082161B">
        <w:rPr>
          <w:rFonts w:eastAsia="Andale Sans UI" w:cs="Tahoma"/>
          <w:kern w:val="1"/>
          <w:szCs w:val="28"/>
          <w:lang w:val="uk-UA" w:bidi="ru-RU"/>
        </w:rPr>
        <w:t>2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E22B5A">
        <w:rPr>
          <w:rFonts w:eastAsia="Andale Sans UI" w:cs="Tahoma"/>
          <w:kern w:val="1"/>
          <w:szCs w:val="28"/>
          <w:lang w:val="uk-UA" w:bidi="ru-RU"/>
        </w:rPr>
        <w:t>5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:0</w:t>
      </w:r>
      <w:r w:rsidR="00E22B5A">
        <w:rPr>
          <w:rFonts w:eastAsia="Andale Sans UI" w:cs="Tahoma"/>
          <w:kern w:val="1"/>
          <w:szCs w:val="28"/>
          <w:lang w:val="uk-UA" w:bidi="ru-RU"/>
        </w:rPr>
        <w:t>135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 w:rsidR="0082161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Коло </w:t>
      </w:r>
      <w:proofErr w:type="spellStart"/>
      <w:r w:rsidR="00E22B5A">
        <w:rPr>
          <w:rFonts w:eastAsia="Andale Sans UI" w:cs="Tahoma"/>
          <w:color w:val="00000A"/>
          <w:kern w:val="1"/>
          <w:szCs w:val="28"/>
          <w:lang w:val="uk-UA" w:bidi="ru-RU"/>
        </w:rPr>
        <w:t>Ковалючки</w:t>
      </w:r>
      <w:proofErr w:type="spellEnd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6214DB" w:rsidRDefault="006214DB" w:rsidP="00E22B5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 w:rsidR="00E22B5A">
        <w:rPr>
          <w:rFonts w:eastAsia="Andale Sans UI" w:cs="Tahoma"/>
          <w:kern w:val="1"/>
          <w:szCs w:val="28"/>
          <w:lang w:val="uk-UA" w:bidi="ru-RU"/>
        </w:rPr>
        <w:t>4166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2623287200:0</w:t>
      </w:r>
      <w:r w:rsidR="00E22B5A"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E22B5A">
        <w:rPr>
          <w:rFonts w:eastAsia="Andale Sans UI" w:cs="Tahoma"/>
          <w:kern w:val="1"/>
          <w:szCs w:val="28"/>
          <w:lang w:val="uk-UA" w:bidi="ru-RU"/>
        </w:rPr>
        <w:t>8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 w:rsidR="00E22B5A">
        <w:rPr>
          <w:rFonts w:eastAsia="Andale Sans UI" w:cs="Tahoma"/>
          <w:kern w:val="1"/>
          <w:szCs w:val="28"/>
          <w:lang w:val="uk-UA" w:bidi="ru-RU"/>
        </w:rPr>
        <w:t>071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 w:rsidR="00E22B5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Коло </w:t>
      </w:r>
      <w:proofErr w:type="spellStart"/>
      <w:r w:rsidR="00E22B5A">
        <w:rPr>
          <w:rFonts w:eastAsia="Andale Sans UI" w:cs="Tahoma"/>
          <w:color w:val="00000A"/>
          <w:kern w:val="1"/>
          <w:szCs w:val="28"/>
          <w:lang w:val="uk-UA" w:bidi="ru-RU"/>
        </w:rPr>
        <w:t>Семчихи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 w:rsidR="00E22B5A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</w:p>
    <w:p w:rsidR="00B17121" w:rsidRPr="006214DB" w:rsidRDefault="00B17121" w:rsidP="00785E9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6214DB" w:rsidRPr="006214DB" w:rsidRDefault="006214DB" w:rsidP="006214DB">
      <w:pPr>
        <w:ind w:firstLine="695"/>
        <w:jc w:val="both"/>
        <w:rPr>
          <w:szCs w:val="28"/>
        </w:rPr>
      </w:pPr>
      <w:r w:rsidRPr="006214DB">
        <w:rPr>
          <w:szCs w:val="28"/>
          <w:lang w:val="uk-UA"/>
        </w:rPr>
        <w:t xml:space="preserve">2. </w:t>
      </w:r>
      <w:r w:rsidR="00C27CF4">
        <w:rPr>
          <w:szCs w:val="28"/>
          <w:lang w:val="uk-UA"/>
        </w:rPr>
        <w:t>Тесленку Миколі Васильовичу</w:t>
      </w:r>
      <w:bookmarkStart w:id="0" w:name="_GoBack"/>
      <w:bookmarkEnd w:id="0"/>
      <w:r w:rsidRPr="006214DB">
        <w:rPr>
          <w:szCs w:val="28"/>
          <w:lang w:val="uk-UA"/>
        </w:rPr>
        <w:t xml:space="preserve"> </w:t>
      </w:r>
      <w:r w:rsidRPr="006214DB">
        <w:rPr>
          <w:rFonts w:eastAsia="Calibri"/>
          <w:szCs w:val="28"/>
          <w:lang w:val="uk-UA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E22B5A" w:rsidRDefault="006214DB" w:rsidP="00E22B5A">
      <w:pPr>
        <w:widowControl w:val="0"/>
        <w:overflowPunct w:val="0"/>
        <w:ind w:firstLine="720"/>
        <w:jc w:val="both"/>
        <w:rPr>
          <w:rFonts w:eastAsia="Calibri"/>
          <w:bCs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 xml:space="preserve">3. Організацію виконання цього рішення покласти на керуючого справами виконавчого комітету міської ради Миколу АНДРУСЯКА. </w:t>
      </w:r>
    </w:p>
    <w:p w:rsidR="00E22B5A" w:rsidRPr="006214DB" w:rsidRDefault="00E22B5A" w:rsidP="0082161B">
      <w:pPr>
        <w:widowControl w:val="0"/>
        <w:overflowPunct w:val="0"/>
        <w:ind w:firstLine="720"/>
        <w:jc w:val="both"/>
        <w:rPr>
          <w:rFonts w:eastAsia="Calibri"/>
          <w:bCs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708"/>
        <w:jc w:val="both"/>
        <w:rPr>
          <w:rFonts w:eastAsia="Andale Sans UI"/>
          <w:color w:val="00000A"/>
          <w:kern w:val="2"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2"/>
          <w:szCs w:val="28"/>
          <w:lang w:val="uk-UA"/>
        </w:rPr>
      </w:pP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Міський голова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  <w:t xml:space="preserve">          </w:t>
      </w:r>
      <w:r w:rsidR="004B6E16">
        <w:rPr>
          <w:rFonts w:eastAsia="Andale Sans UI"/>
          <w:b/>
          <w:color w:val="00000A"/>
          <w:kern w:val="2"/>
          <w:szCs w:val="28"/>
          <w:lang w:val="uk-UA"/>
        </w:rPr>
        <w:t xml:space="preserve">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 Богдан СТАНІСЛАВСЬКИЙ</w:t>
      </w: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6214DB" w:rsidRDefault="006214DB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2348E3" w:rsidRDefault="002348E3" w:rsidP="002348E3">
      <w:pPr>
        <w:rPr>
          <w:b/>
          <w:szCs w:val="28"/>
          <w:lang w:val="uk-UA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Погоджено: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Секретар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              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Голова постійної комісії міської ради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екології, використання земель,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природних ресурсів та регулювання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земельних відносин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Євгеній ЗАГРАНОВСЬКИЙ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</w:t>
      </w:r>
      <w:r w:rsidR="004B6E1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Керуючий справами виконавчого комітету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Микола АНДРУСЯК                                                 </w:t>
      </w:r>
      <w:r w:rsidRPr="004B6E16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Староста у </w:t>
      </w:r>
      <w:proofErr w:type="spellStart"/>
      <w:r w:rsidRPr="004B6E16">
        <w:rPr>
          <w:rFonts w:ascii="Times New Roman" w:hAnsi="Times New Roman"/>
          <w:sz w:val="26"/>
          <w:szCs w:val="26"/>
          <w:lang w:val="uk-UA"/>
        </w:rPr>
        <w:t>Товмачицькому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B6E16">
        <w:rPr>
          <w:rFonts w:ascii="Times New Roman" w:hAnsi="Times New Roman"/>
          <w:sz w:val="26"/>
          <w:szCs w:val="26"/>
          <w:lang w:val="uk-UA"/>
        </w:rPr>
        <w:t>старостинському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окрузі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Любов ФИЛИПІВ                                           </w:t>
      </w:r>
      <w:r w:rsidRPr="004B6E16">
        <w:rPr>
          <w:color w:val="FF0000"/>
          <w:sz w:val="26"/>
          <w:szCs w:val="26"/>
          <w:lang w:val="uk-UA"/>
        </w:rPr>
        <w:t xml:space="preserve">                                      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Заступник начальника юридичного відділу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Владислава МАКСИМ’ЮК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управління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«Секретаріат ради»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Світлана БЕЖУК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Уповноважена особа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запобігання та виявлення корупції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Світлана СЕНЮК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відділу моніторингу та енергозбереження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управління економіки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Марина ГРАБ                                                                                        </w:t>
      </w:r>
      <w:r w:rsidR="004B6E16"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7121" w:rsidRPr="004B6E16" w:rsidRDefault="00B17121" w:rsidP="00B17121">
      <w:pPr>
        <w:rPr>
          <w:kern w:val="2"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Начальник управління містобудування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міської ради 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Андрій ОЛІЙНИК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  <w:t xml:space="preserve">                 </w:t>
      </w:r>
      <w:bookmarkStart w:id="1" w:name="_Hlk124153978"/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bookmarkEnd w:id="1"/>
    <w:p w:rsidR="00B17121" w:rsidRPr="004B6E16" w:rsidRDefault="00B17121" w:rsidP="00B17121">
      <w:pPr>
        <w:rPr>
          <w:sz w:val="26"/>
          <w:szCs w:val="26"/>
          <w:lang w:val="uk-UA"/>
        </w:rPr>
      </w:pPr>
      <w:proofErr w:type="spellStart"/>
      <w:r w:rsidRPr="004B6E16">
        <w:rPr>
          <w:sz w:val="26"/>
          <w:szCs w:val="26"/>
          <w:lang w:val="uk-UA"/>
        </w:rPr>
        <w:t>В.о</w:t>
      </w:r>
      <w:proofErr w:type="spellEnd"/>
      <w:r w:rsidRPr="004B6E16">
        <w:rPr>
          <w:sz w:val="26"/>
          <w:szCs w:val="26"/>
          <w:lang w:val="uk-UA"/>
        </w:rPr>
        <w:t xml:space="preserve"> начальника управління земельних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відносин та майнових ресурсів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Олександр ЯВОРСЬКИЙ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="004B6E16">
        <w:rPr>
          <w:sz w:val="26"/>
          <w:szCs w:val="26"/>
          <w:lang w:val="uk-UA"/>
        </w:rPr>
        <w:t xml:space="preserve">     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5EE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Виконавець: головний спеціаліст</w:t>
      </w:r>
      <w:r w:rsidR="00B15EE6">
        <w:rPr>
          <w:sz w:val="26"/>
          <w:szCs w:val="26"/>
          <w:lang w:val="uk-UA"/>
        </w:rPr>
        <w:t>-інспектор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відділу </w:t>
      </w:r>
      <w:r w:rsidR="00B15EE6">
        <w:rPr>
          <w:sz w:val="26"/>
          <w:szCs w:val="26"/>
          <w:lang w:val="uk-UA"/>
        </w:rPr>
        <w:t>державного контролю за використанням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охороною земель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Ігор КАЛИНЯК</w:t>
      </w:r>
      <w:r w:rsidR="00B17121" w:rsidRPr="004B6E16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="00B17121" w:rsidRPr="004B6E16">
        <w:rPr>
          <w:b/>
          <w:sz w:val="26"/>
          <w:szCs w:val="26"/>
          <w:lang w:val="uk-UA"/>
        </w:rPr>
        <w:t xml:space="preserve"> </w:t>
      </w:r>
      <w:r w:rsidR="00B17121" w:rsidRPr="004B6E16">
        <w:rPr>
          <w:sz w:val="26"/>
          <w:szCs w:val="26"/>
          <w:lang w:val="uk-UA"/>
        </w:rPr>
        <w:t>"___"_____2024р</w:t>
      </w:r>
      <w:r w:rsidR="00E22B5A">
        <w:rPr>
          <w:sz w:val="26"/>
          <w:szCs w:val="26"/>
          <w:lang w:val="uk-UA"/>
        </w:rPr>
        <w:t>.</w:t>
      </w:r>
    </w:p>
    <w:sectPr w:rsidR="00B17121" w:rsidRPr="004B6E16" w:rsidSect="004B6E16">
      <w:headerReference w:type="first" r:id="rId8"/>
      <w:footerReference w:type="first" r:id="rId9"/>
      <w:pgSz w:w="11906" w:h="16838"/>
      <w:pgMar w:top="1134" w:right="70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C27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C27C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6"/>
    <w:rsid w:val="00043250"/>
    <w:rsid w:val="000644B9"/>
    <w:rsid w:val="001A4481"/>
    <w:rsid w:val="002348E3"/>
    <w:rsid w:val="002D42B3"/>
    <w:rsid w:val="003147F3"/>
    <w:rsid w:val="003320C9"/>
    <w:rsid w:val="003A1936"/>
    <w:rsid w:val="003C67BC"/>
    <w:rsid w:val="00433890"/>
    <w:rsid w:val="00443A6D"/>
    <w:rsid w:val="00453D02"/>
    <w:rsid w:val="004B6E16"/>
    <w:rsid w:val="00527D7B"/>
    <w:rsid w:val="005826A0"/>
    <w:rsid w:val="005B199B"/>
    <w:rsid w:val="005C0853"/>
    <w:rsid w:val="005E3503"/>
    <w:rsid w:val="005F2A74"/>
    <w:rsid w:val="006214DB"/>
    <w:rsid w:val="006F785F"/>
    <w:rsid w:val="00737F68"/>
    <w:rsid w:val="00785E9A"/>
    <w:rsid w:val="007D551F"/>
    <w:rsid w:val="0082161B"/>
    <w:rsid w:val="008D5CCC"/>
    <w:rsid w:val="008F3117"/>
    <w:rsid w:val="0098113A"/>
    <w:rsid w:val="00A30EEF"/>
    <w:rsid w:val="00A95AAD"/>
    <w:rsid w:val="00AD6E52"/>
    <w:rsid w:val="00B15EE6"/>
    <w:rsid w:val="00B17121"/>
    <w:rsid w:val="00B32473"/>
    <w:rsid w:val="00B93F20"/>
    <w:rsid w:val="00C00E6B"/>
    <w:rsid w:val="00C27CF4"/>
    <w:rsid w:val="00CD4285"/>
    <w:rsid w:val="00D52830"/>
    <w:rsid w:val="00DC08B7"/>
    <w:rsid w:val="00DE4D7E"/>
    <w:rsid w:val="00E22B5A"/>
    <w:rsid w:val="00E7724E"/>
    <w:rsid w:val="00F27BE3"/>
    <w:rsid w:val="00F35A51"/>
    <w:rsid w:val="00F50CBA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5D2A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a">
    <w:name w:val="List Paragraph"/>
    <w:basedOn w:val="a"/>
    <w:uiPriority w:val="34"/>
    <w:qFormat/>
    <w:rsid w:val="00B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14</cp:revision>
  <cp:lastPrinted>2024-02-22T07:24:00Z</cp:lastPrinted>
  <dcterms:created xsi:type="dcterms:W3CDTF">2021-10-20T10:45:00Z</dcterms:created>
  <dcterms:modified xsi:type="dcterms:W3CDTF">2024-02-22T07:29:00Z</dcterms:modified>
</cp:coreProperties>
</file>